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35116C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35116C">
        <w:rPr>
          <w:sz w:val="36"/>
          <w:szCs w:val="36"/>
        </w:rPr>
        <w:t>Weekly Update</w:t>
      </w:r>
    </w:p>
    <w:p w:rsidR="00122300" w:rsidRPr="0035116C" w:rsidRDefault="00757FB2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35116C">
        <w:rPr>
          <w:sz w:val="32"/>
          <w:szCs w:val="32"/>
        </w:rPr>
        <w:t>June 5, 2019</w:t>
      </w:r>
    </w:p>
    <w:p w:rsidR="00613CBC" w:rsidRDefault="00613CB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13CBC" w:rsidRPr="00A71490" w:rsidRDefault="00613CBC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05231" w:rsidRPr="00A71490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7149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B65FC9" w:rsidRPr="00A7149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JUNE </w:t>
      </w:r>
      <w:r w:rsidR="0068486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9TH</w:t>
      </w:r>
    </w:p>
    <w:p w:rsidR="00D77A0F" w:rsidRPr="0035116C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684865" w:rsidRPr="0035116C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505231" w:rsidRPr="0035116C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35116C" w:rsidRPr="0035116C">
        <w:rPr>
          <w:rFonts w:ascii="Times New Roman" w:hAnsi="Times New Roman" w:cs="Times New Roman"/>
          <w:i/>
          <w:iCs/>
          <w:sz w:val="24"/>
          <w:szCs w:val="24"/>
        </w:rPr>
        <w:t xml:space="preserve">Tim Ricks, Katy Neal, David </w:t>
      </w:r>
      <w:proofErr w:type="spellStart"/>
      <w:r w:rsidR="0035116C" w:rsidRPr="0035116C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</w:p>
    <w:p w:rsidR="007C380F" w:rsidRPr="0035116C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511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11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116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5116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35116C" w:rsidRPr="0035116C">
        <w:rPr>
          <w:rFonts w:ascii="Times New Roman" w:hAnsi="Times New Roman" w:cs="Times New Roman"/>
          <w:i/>
          <w:iCs/>
          <w:sz w:val="24"/>
          <w:szCs w:val="24"/>
        </w:rPr>
        <w:t xml:space="preserve">Kristine </w:t>
      </w:r>
      <w:proofErr w:type="spellStart"/>
      <w:r w:rsidR="0035116C" w:rsidRPr="0035116C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="0035116C" w:rsidRPr="0035116C">
        <w:rPr>
          <w:rFonts w:ascii="Times New Roman" w:hAnsi="Times New Roman" w:cs="Times New Roman"/>
          <w:i/>
          <w:iCs/>
          <w:sz w:val="24"/>
          <w:szCs w:val="24"/>
        </w:rPr>
        <w:t>, Jeff Elder</w:t>
      </w:r>
    </w:p>
    <w:p w:rsidR="006C3DAA" w:rsidRPr="0035116C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35116C" w:rsidRPr="0035116C">
        <w:rPr>
          <w:rFonts w:ascii="Times New Roman" w:hAnsi="Times New Roman" w:cs="Times New Roman"/>
          <w:bCs/>
          <w:i/>
          <w:sz w:val="24"/>
          <w:szCs w:val="24"/>
        </w:rPr>
        <w:t xml:space="preserve">Matt Barnard </w:t>
      </w:r>
    </w:p>
    <w:p w:rsidR="00505231" w:rsidRPr="0035116C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35116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5116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5116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35116C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35116C" w:rsidRPr="0035116C">
        <w:rPr>
          <w:rFonts w:ascii="Times New Roman" w:hAnsi="Times New Roman" w:cs="Times New Roman"/>
          <w:bCs/>
          <w:i/>
          <w:sz w:val="24"/>
          <w:szCs w:val="24"/>
        </w:rPr>
        <w:t>Katy Neal</w:t>
      </w:r>
      <w:r w:rsidR="00096D41" w:rsidRPr="0035116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D06F3" w:rsidRPr="0035116C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35116C" w:rsidRPr="0035116C">
        <w:rPr>
          <w:rFonts w:ascii="Times New Roman" w:hAnsi="Times New Roman" w:cs="Times New Roman"/>
          <w:bCs/>
          <w:i/>
          <w:sz w:val="24"/>
          <w:szCs w:val="24"/>
        </w:rPr>
        <w:t>Melanie Warfield and Katy Neal</w:t>
      </w:r>
    </w:p>
    <w:p w:rsidR="006C3DAA" w:rsidRPr="0035116C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35116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5116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35116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35116C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="00B65FC9" w:rsidRPr="0035116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5116C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35116C" w:rsidRPr="0035116C">
        <w:rPr>
          <w:rFonts w:ascii="Times New Roman" w:hAnsi="Times New Roman" w:cs="Times New Roman"/>
          <w:bCs/>
          <w:i/>
          <w:sz w:val="24"/>
          <w:szCs w:val="24"/>
        </w:rPr>
        <w:t xml:space="preserve">Jerry &amp; Ida </w:t>
      </w:r>
      <w:proofErr w:type="spellStart"/>
      <w:r w:rsidR="0035116C" w:rsidRPr="0035116C">
        <w:rPr>
          <w:rFonts w:ascii="Times New Roman" w:hAnsi="Times New Roman" w:cs="Times New Roman"/>
          <w:bCs/>
          <w:i/>
          <w:sz w:val="24"/>
          <w:szCs w:val="24"/>
        </w:rPr>
        <w:t>Wahls</w:t>
      </w:r>
      <w:proofErr w:type="spellEnd"/>
    </w:p>
    <w:p w:rsidR="00D30D08" w:rsidRPr="00A71490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A71490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A71490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A71490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71490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7149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35116C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2B3940" w:rsidRPr="0035116C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>Clyde McRae</w:t>
      </w:r>
      <w:r w:rsidR="005E34F3"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2B3940" w:rsidRPr="0035116C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5E34F3"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F95206" w:rsidRPr="0035116C" w:rsidRDefault="00F95206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Tanya </w:t>
      </w:r>
      <w:proofErr w:type="spell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D62C6" w:rsidRPr="0035116C" w:rsidRDefault="009D62C6" w:rsidP="005306A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65FC9" w:rsidRDefault="00B65FC9" w:rsidP="005306A5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9F7BBE" w:rsidRPr="009F7BBE" w:rsidRDefault="009F7BBE" w:rsidP="005306A5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F7BB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CELEBRATION OF LIFE</w:t>
      </w:r>
    </w:p>
    <w:p w:rsidR="009F7BBE" w:rsidRPr="009F7BBE" w:rsidRDefault="009F7BBE" w:rsidP="005306A5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Jr – husband of Lois Warfield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F7BBE">
        <w:rPr>
          <w:rFonts w:ascii="Times New Roman" w:hAnsi="Times New Roman" w:cs="Times New Roman"/>
          <w:sz w:val="24"/>
          <w:szCs w:val="24"/>
        </w:rPr>
        <w:t xml:space="preserve"> formerly of Gibson </w:t>
      </w:r>
      <w:proofErr w:type="gramStart"/>
      <w:r w:rsidRPr="009F7BBE">
        <w:rPr>
          <w:rFonts w:ascii="Times New Roman" w:hAnsi="Times New Roman" w:cs="Times New Roman"/>
          <w:sz w:val="24"/>
          <w:szCs w:val="24"/>
        </w:rPr>
        <w:t>City,</w:t>
      </w:r>
      <w:proofErr w:type="gramEnd"/>
      <w:r w:rsidRPr="009F7BBE">
        <w:rPr>
          <w:rFonts w:ascii="Times New Roman" w:hAnsi="Times New Roman" w:cs="Times New Roman"/>
          <w:sz w:val="24"/>
          <w:szCs w:val="24"/>
        </w:rPr>
        <w:t xml:space="preserve"> passed away February 10, 2019 in Keller Texas.  A Celebration of Life service will be held June 8, 2019 at 1:30 at the church.  A reception at Railside Golf Club will be held immediately following the service.</w:t>
      </w:r>
    </w:p>
    <w:p w:rsidR="009F7BBE" w:rsidRDefault="009F7BBE" w:rsidP="005306A5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7BBE" w:rsidRPr="009F7BBE" w:rsidRDefault="009F7BBE" w:rsidP="005306A5">
      <w:pPr>
        <w:widowControl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65FC9" w:rsidRPr="00A71490" w:rsidRDefault="00B65FC9" w:rsidP="005306A5">
      <w:pPr>
        <w:widowControl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7149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CHURCH BOARD</w:t>
      </w:r>
    </w:p>
    <w:p w:rsidR="00B65FC9" w:rsidRPr="0035116C" w:rsidRDefault="00B65FC9" w:rsidP="00B65FC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>The Church Board will meet on Tuesday, June 11th at 6:30pm.</w:t>
      </w:r>
    </w:p>
    <w:p w:rsidR="00B65FC9" w:rsidRPr="0035116C" w:rsidRDefault="00B65FC9" w:rsidP="00B65FC9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>If you have any items that need to be added to the Board Agenda, please send them to the office.</w:t>
      </w:r>
    </w:p>
    <w:p w:rsidR="009D62C6" w:rsidRPr="00A71490" w:rsidRDefault="009D62C6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65FC9" w:rsidRPr="00A71490" w:rsidRDefault="00B65FC9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D62C6" w:rsidRPr="00A71490" w:rsidRDefault="009D62C6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7149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CONGREGATIONAL MEETING</w:t>
      </w:r>
    </w:p>
    <w:p w:rsidR="00016C3A" w:rsidRPr="0035116C" w:rsidRDefault="00016C3A" w:rsidP="00016C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>The Annual Congregational Meeting is scheduled for Sunday, June 16th immediately following worship.  This meeting is for electing Elders, Deacons, and Trustees and approving next year’s budget.</w:t>
      </w:r>
    </w:p>
    <w:p w:rsidR="0059011F" w:rsidRPr="00A71490" w:rsidRDefault="0059011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57FB2" w:rsidRDefault="00757FB2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CLEAN THE FREEZER FELLOWSHIP</w:t>
      </w:r>
    </w:p>
    <w:p w:rsidR="00684865" w:rsidRDefault="00330510" w:rsidP="0068486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20C8">
        <w:rPr>
          <w:rFonts w:ascii="Times New Roman" w:hAnsi="Times New Roman" w:cs="Times New Roman"/>
          <w:iCs/>
          <w:sz w:val="24"/>
          <w:szCs w:val="24"/>
        </w:rPr>
        <w:t>There will be a fellowship hour on June 16</w:t>
      </w:r>
      <w:r w:rsidRPr="005C20C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5C20C8">
        <w:rPr>
          <w:rFonts w:ascii="Times New Roman" w:hAnsi="Times New Roman" w:cs="Times New Roman"/>
          <w:iCs/>
          <w:sz w:val="24"/>
          <w:szCs w:val="24"/>
        </w:rPr>
        <w:t xml:space="preserve"> following the congregational meeting.  During this time, </w:t>
      </w:r>
      <w:r w:rsidR="005C20C8" w:rsidRPr="005C20C8">
        <w:rPr>
          <w:rFonts w:ascii="Times New Roman" w:hAnsi="Times New Roman" w:cs="Times New Roman"/>
          <w:iCs/>
          <w:sz w:val="24"/>
          <w:szCs w:val="24"/>
        </w:rPr>
        <w:t>a variety of</w:t>
      </w:r>
      <w:r w:rsidRPr="005C20C8">
        <w:rPr>
          <w:rFonts w:ascii="Times New Roman" w:hAnsi="Times New Roman" w:cs="Times New Roman"/>
          <w:iCs/>
          <w:sz w:val="24"/>
          <w:szCs w:val="24"/>
        </w:rPr>
        <w:t xml:space="preserve"> dessert offerings currently</w:t>
      </w:r>
      <w:r w:rsidR="005C20C8" w:rsidRPr="005C20C8">
        <w:rPr>
          <w:rFonts w:ascii="Times New Roman" w:hAnsi="Times New Roman" w:cs="Times New Roman"/>
          <w:iCs/>
          <w:sz w:val="24"/>
          <w:szCs w:val="24"/>
        </w:rPr>
        <w:t xml:space="preserve"> in the freezer will be served.</w:t>
      </w:r>
    </w:p>
    <w:p w:rsidR="005C20C8" w:rsidRDefault="005C20C8" w:rsidP="0068486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C20C8" w:rsidRDefault="005C20C8" w:rsidP="0068486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01BE3" w:rsidRDefault="00B01BE3" w:rsidP="0068486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C20C8" w:rsidRPr="005C20C8" w:rsidRDefault="005C20C8" w:rsidP="0068486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5C20C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DWM</w:t>
      </w:r>
    </w:p>
    <w:p w:rsidR="005C20C8" w:rsidRPr="005C20C8" w:rsidRDefault="005C20C8" w:rsidP="0068486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C20C8">
        <w:rPr>
          <w:rFonts w:ascii="Times New Roman" w:hAnsi="Times New Roman" w:cs="Times New Roman"/>
          <w:iCs/>
          <w:sz w:val="24"/>
          <w:szCs w:val="24"/>
        </w:rPr>
        <w:t xml:space="preserve">The Disciples Women’s Ministry will </w:t>
      </w:r>
      <w:r>
        <w:rPr>
          <w:rFonts w:ascii="Times New Roman" w:hAnsi="Times New Roman" w:cs="Times New Roman"/>
          <w:iCs/>
          <w:sz w:val="24"/>
          <w:szCs w:val="24"/>
        </w:rPr>
        <w:t>have a salad supper on</w:t>
      </w:r>
      <w:r w:rsidRPr="005C20C8">
        <w:rPr>
          <w:rFonts w:ascii="Times New Roman" w:hAnsi="Times New Roman" w:cs="Times New Roman"/>
          <w:iCs/>
          <w:sz w:val="24"/>
          <w:szCs w:val="24"/>
        </w:rPr>
        <w:t xml:space="preserve"> Tuesday, </w:t>
      </w:r>
      <w:r>
        <w:rPr>
          <w:rFonts w:ascii="Times New Roman" w:hAnsi="Times New Roman" w:cs="Times New Roman"/>
          <w:iCs/>
          <w:sz w:val="24"/>
          <w:szCs w:val="24"/>
        </w:rPr>
        <w:t>June 18th at 6:3</w:t>
      </w:r>
      <w:r w:rsidRPr="005C20C8">
        <w:rPr>
          <w:rFonts w:ascii="Times New Roman" w:hAnsi="Times New Roman" w:cs="Times New Roman"/>
          <w:iCs/>
          <w:sz w:val="24"/>
          <w:szCs w:val="24"/>
        </w:rPr>
        <w:t xml:space="preserve">0pm at the home of </w:t>
      </w:r>
      <w:r>
        <w:rPr>
          <w:rFonts w:ascii="Times New Roman" w:hAnsi="Times New Roman" w:cs="Times New Roman"/>
          <w:iCs/>
          <w:sz w:val="24"/>
          <w:szCs w:val="24"/>
        </w:rPr>
        <w:t xml:space="preserve">Marilyn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Tjardes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with Bonnie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Schutte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as study leader</w:t>
      </w:r>
      <w:r w:rsidRPr="005C20C8">
        <w:rPr>
          <w:rFonts w:ascii="Times New Roman" w:hAnsi="Times New Roman" w:cs="Times New Roman"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iCs/>
          <w:sz w:val="24"/>
          <w:szCs w:val="24"/>
        </w:rPr>
        <w:t>Bl</w:t>
      </w:r>
      <w:r w:rsidRPr="005C20C8">
        <w:rPr>
          <w:rFonts w:ascii="Times New Roman" w:hAnsi="Times New Roman" w:cs="Times New Roman"/>
          <w:iCs/>
          <w:sz w:val="24"/>
          <w:szCs w:val="24"/>
        </w:rPr>
        <w:t>essing Box</w:t>
      </w:r>
      <w:r>
        <w:rPr>
          <w:rFonts w:ascii="Times New Roman" w:hAnsi="Times New Roman" w:cs="Times New Roman"/>
          <w:iCs/>
          <w:sz w:val="24"/>
          <w:szCs w:val="24"/>
        </w:rPr>
        <w:t xml:space="preserve"> Offerings may still be brought to this</w:t>
      </w:r>
      <w:r w:rsidRPr="005C20C8">
        <w:rPr>
          <w:rFonts w:ascii="Times New Roman" w:hAnsi="Times New Roman" w:cs="Times New Roman"/>
          <w:iCs/>
          <w:sz w:val="24"/>
          <w:szCs w:val="24"/>
        </w:rPr>
        <w:t xml:space="preserve"> meeting.</w:t>
      </w:r>
    </w:p>
    <w:p w:rsidR="00330510" w:rsidRPr="00684865" w:rsidRDefault="00330510" w:rsidP="0068486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57FB2" w:rsidRPr="00A71490" w:rsidRDefault="00757FB2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01BE3" w:rsidRDefault="00B01BE3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DC150E" w:rsidRDefault="00DC150E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C150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COUPLES DATE NIGHT</w:t>
      </w:r>
    </w:p>
    <w:p w:rsidR="00DC150E" w:rsidRDefault="00DC150E" w:rsidP="00DC150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C150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THURSDAY JUNE 20</w:t>
      </w:r>
      <w:r w:rsidRPr="00DC150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  <w:vertAlign w:val="superscript"/>
        </w:rPr>
        <w:t>TH</w:t>
      </w:r>
    </w:p>
    <w:p w:rsidR="00DC150E" w:rsidRPr="00DC150E" w:rsidRDefault="00DC150E" w:rsidP="00DC150E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C150E">
        <w:rPr>
          <w:rFonts w:ascii="Times New Roman" w:hAnsi="Times New Roman" w:cs="Times New Roman"/>
          <w:iCs/>
          <w:sz w:val="24"/>
          <w:szCs w:val="24"/>
        </w:rPr>
        <w:t>Pastor Mat and Elizabeth will be providing child care the evening of Thursday June 20</w:t>
      </w:r>
      <w:r w:rsidRPr="00DC150E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C150E">
        <w:rPr>
          <w:rFonts w:ascii="Times New Roman" w:hAnsi="Times New Roman" w:cs="Times New Roman"/>
          <w:iCs/>
          <w:sz w:val="24"/>
          <w:szCs w:val="24"/>
        </w:rPr>
        <w:t> for busy couples to have the time to take each other out for a date! Childcare will begin at 5:00 p.m. and include food, games, and perhaps a movie on the lawn. Please sign up in the lobby or email Pastor Mat before June 19</w:t>
      </w:r>
      <w:r w:rsidRPr="00DC150E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C150E">
        <w:rPr>
          <w:rFonts w:ascii="Times New Roman" w:hAnsi="Times New Roman" w:cs="Times New Roman"/>
          <w:iCs/>
          <w:sz w:val="24"/>
          <w:szCs w:val="24"/>
        </w:rPr>
        <w:t> so we can best prepare for the kiddos!</w:t>
      </w:r>
    </w:p>
    <w:p w:rsidR="00DC150E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01BE3" w:rsidRDefault="00B01BE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ADULTS SUMMER BIBLE STUDY</w:t>
      </w:r>
    </w:p>
    <w:p w:rsidR="00DC150E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C150E">
        <w:rPr>
          <w:rFonts w:ascii="Times New Roman" w:hAnsi="Times New Roman" w:cs="Times New Roman"/>
          <w:iCs/>
          <w:sz w:val="24"/>
          <w:szCs w:val="24"/>
        </w:rPr>
        <w:t>A Young Adults Summer Bible Study will start meeting every other Tuesday at 7:00pm beginning June 25</w:t>
      </w:r>
      <w:r w:rsidRPr="00DC150E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C150E">
        <w:rPr>
          <w:rFonts w:ascii="Times New Roman" w:hAnsi="Times New Roman" w:cs="Times New Roman"/>
          <w:iCs/>
          <w:sz w:val="24"/>
          <w:szCs w:val="24"/>
        </w:rPr>
        <w:t xml:space="preserve"> at Pastor Mat and Elizabeth’s home (423 S. Guthrie).</w:t>
      </w:r>
      <w:r w:rsidR="00EF25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50E">
        <w:rPr>
          <w:rFonts w:ascii="Times New Roman" w:hAnsi="Times New Roman" w:cs="Times New Roman"/>
          <w:iCs/>
          <w:sz w:val="24"/>
          <w:szCs w:val="24"/>
        </w:rPr>
        <w:t xml:space="preserve"> During this study, we will be going through a vide</w:t>
      </w:r>
      <w:r w:rsidR="00EF2547">
        <w:rPr>
          <w:rFonts w:ascii="Times New Roman" w:hAnsi="Times New Roman" w:cs="Times New Roman"/>
          <w:iCs/>
          <w:sz w:val="24"/>
          <w:szCs w:val="24"/>
        </w:rPr>
        <w:t xml:space="preserve">o series on the book of James.  </w:t>
      </w:r>
      <w:r w:rsidRPr="00DC150E">
        <w:rPr>
          <w:rFonts w:ascii="Times New Roman" w:hAnsi="Times New Roman" w:cs="Times New Roman"/>
          <w:iCs/>
          <w:sz w:val="24"/>
          <w:szCs w:val="24"/>
        </w:rPr>
        <w:t>Expect a casual atmosphere for spending time hanging out, watching a quick video lesson, and discussing the teaching from the video.</w:t>
      </w:r>
    </w:p>
    <w:p w:rsidR="00DC150E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C150E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01BE3" w:rsidRDefault="00B01BE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C150E" w:rsidRPr="00DC150E" w:rsidRDefault="00DC150E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C150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SUMMER NAVIGATORS/YOUNG FAMILIES BIBLE STUDY</w:t>
      </w:r>
    </w:p>
    <w:p w:rsidR="00DC150E" w:rsidRPr="00DC150E" w:rsidRDefault="00DC150E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Navigators will start meeting every other Thursday </w:t>
      </w:r>
      <w:r w:rsidR="00771162">
        <w:rPr>
          <w:rFonts w:ascii="Times New Roman" w:hAnsi="Times New Roman" w:cs="Times New Roman"/>
          <w:iCs/>
          <w:sz w:val="24"/>
          <w:szCs w:val="24"/>
        </w:rPr>
        <w:t xml:space="preserve">at 7:00pm </w:t>
      </w:r>
      <w:r>
        <w:rPr>
          <w:rFonts w:ascii="Times New Roman" w:hAnsi="Times New Roman" w:cs="Times New Roman"/>
          <w:iCs/>
          <w:sz w:val="24"/>
          <w:szCs w:val="24"/>
        </w:rPr>
        <w:t>beginning June 27</w:t>
      </w:r>
      <w:r w:rsidRPr="00DC150E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in the church fellowship hall.  This will consist of fellowship with light refreshments, a quick bible lesson, and group discussion on the application of the lesson to family life.  Childcare will be provided at the church facilities with games and a short bible video lesson.  </w:t>
      </w:r>
    </w:p>
    <w:p w:rsidR="00DC150E" w:rsidRDefault="00DC150E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C150E" w:rsidRPr="00DC150E" w:rsidRDefault="00DC150E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01BE3" w:rsidRDefault="00B01BE3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A71490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7149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35116C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A71490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A71490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01BE3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A71490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7149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35116C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35116C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35116C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35116C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35116C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35116C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A6746" w:rsidRPr="00A71490" w:rsidRDefault="002A6746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83776F" w:rsidRPr="00A71490" w:rsidRDefault="0083776F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01BE3" w:rsidRDefault="00B01BE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A71490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GoBack"/>
      <w:bookmarkEnd w:id="0"/>
      <w:r w:rsidRPr="00A7149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35116C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35116C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351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35116C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35116C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35116C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3511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35116C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A71490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01F3" w:rsidRPr="00A71490" w:rsidRDefault="00A801F3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A71490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7149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35116C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35116C">
        <w:t>(</w:t>
      </w:r>
      <w:r w:rsidR="0035116C" w:rsidRPr="0035116C">
        <w:t>June 5</w:t>
      </w:r>
      <w:r w:rsidR="00DF4918" w:rsidRPr="0035116C">
        <w:t>-</w:t>
      </w:r>
      <w:r w:rsidR="0035116C" w:rsidRPr="0035116C">
        <w:t>11</w:t>
      </w:r>
      <w:r w:rsidR="00A960C0" w:rsidRPr="0035116C">
        <w:t>,</w:t>
      </w:r>
      <w:r w:rsidR="00661947" w:rsidRPr="0035116C">
        <w:t xml:space="preserve"> 2019</w:t>
      </w:r>
      <w:r w:rsidR="00AF1A55" w:rsidRPr="0035116C">
        <w:t>)</w:t>
      </w:r>
    </w:p>
    <w:p w:rsidR="0048112B" w:rsidRPr="0035116C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35116C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ab/>
      </w:r>
      <w:r w:rsidRPr="0035116C">
        <w:rPr>
          <w:rFonts w:ascii="Times New Roman" w:hAnsi="Times New Roman" w:cs="Times New Roman"/>
          <w:sz w:val="24"/>
          <w:szCs w:val="24"/>
        </w:rPr>
        <w:tab/>
      </w:r>
      <w:r w:rsidR="0035116C" w:rsidRPr="0035116C">
        <w:rPr>
          <w:rFonts w:ascii="Times New Roman" w:hAnsi="Times New Roman" w:cs="Times New Roman"/>
          <w:sz w:val="24"/>
          <w:szCs w:val="24"/>
        </w:rPr>
        <w:t>June</w:t>
      </w:r>
    </w:p>
    <w:p w:rsidR="00B01BE3" w:rsidRDefault="00B01BE3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 Elizabeth Bowen</w:t>
      </w:r>
    </w:p>
    <w:p w:rsidR="0095056A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>6</w:t>
      </w:r>
      <w:r w:rsidR="00B65FC9" w:rsidRPr="0035116C">
        <w:rPr>
          <w:rFonts w:ascii="Times New Roman" w:hAnsi="Times New Roman" w:cs="Times New Roman"/>
          <w:sz w:val="24"/>
          <w:szCs w:val="24"/>
        </w:rPr>
        <w:t xml:space="preserve">: </w:t>
      </w:r>
      <w:r w:rsidRPr="0035116C">
        <w:rPr>
          <w:rFonts w:ascii="Times New Roman" w:hAnsi="Times New Roman" w:cs="Times New Roman"/>
          <w:sz w:val="24"/>
          <w:szCs w:val="24"/>
        </w:rPr>
        <w:t xml:space="preserve">  David &amp; Cathy </w:t>
      </w:r>
      <w:proofErr w:type="gramStart"/>
      <w:r w:rsidRPr="0035116C">
        <w:rPr>
          <w:rFonts w:ascii="Times New Roman" w:hAnsi="Times New Roman" w:cs="Times New Roman"/>
          <w:sz w:val="24"/>
          <w:szCs w:val="24"/>
        </w:rPr>
        <w:t>Hagan  ‘81</w:t>
      </w:r>
      <w:proofErr w:type="gramEnd"/>
    </w:p>
    <w:p w:rsidR="0035116C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 xml:space="preserve">      Kate </w:t>
      </w:r>
      <w:proofErr w:type="spellStart"/>
      <w:r w:rsidRPr="0035116C">
        <w:rPr>
          <w:rFonts w:ascii="Times New Roman" w:hAnsi="Times New Roman" w:cs="Times New Roman"/>
          <w:sz w:val="24"/>
          <w:szCs w:val="24"/>
        </w:rPr>
        <w:t>Provin</w:t>
      </w:r>
      <w:proofErr w:type="spellEnd"/>
    </w:p>
    <w:p w:rsidR="0035116C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 xml:space="preserve">8:   Ron &amp; Janet </w:t>
      </w:r>
      <w:proofErr w:type="gramStart"/>
      <w:r w:rsidRPr="0035116C">
        <w:rPr>
          <w:rFonts w:ascii="Times New Roman" w:hAnsi="Times New Roman" w:cs="Times New Roman"/>
          <w:sz w:val="24"/>
          <w:szCs w:val="24"/>
        </w:rPr>
        <w:t>Hoffman  ‘96</w:t>
      </w:r>
      <w:proofErr w:type="gramEnd"/>
    </w:p>
    <w:p w:rsidR="0035116C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 xml:space="preserve">10: Ron &amp; Melanie </w:t>
      </w:r>
      <w:proofErr w:type="gramStart"/>
      <w:r w:rsidRPr="0035116C">
        <w:rPr>
          <w:rFonts w:ascii="Times New Roman" w:hAnsi="Times New Roman" w:cs="Times New Roman"/>
          <w:sz w:val="24"/>
          <w:szCs w:val="24"/>
        </w:rPr>
        <w:t>Warfield  ‘67</w:t>
      </w:r>
      <w:proofErr w:type="gramEnd"/>
    </w:p>
    <w:p w:rsidR="0035116C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ab/>
        <w:t xml:space="preserve">Harold &amp; </w:t>
      </w:r>
      <w:proofErr w:type="spellStart"/>
      <w:r w:rsidRPr="0035116C">
        <w:rPr>
          <w:rFonts w:ascii="Times New Roman" w:hAnsi="Times New Roman" w:cs="Times New Roman"/>
          <w:sz w:val="24"/>
          <w:szCs w:val="24"/>
        </w:rPr>
        <w:t>Jalene</w:t>
      </w:r>
      <w:proofErr w:type="spellEnd"/>
      <w:r w:rsidRPr="00351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16C">
        <w:rPr>
          <w:rFonts w:ascii="Times New Roman" w:hAnsi="Times New Roman" w:cs="Times New Roman"/>
          <w:sz w:val="24"/>
          <w:szCs w:val="24"/>
        </w:rPr>
        <w:t>Medler</w:t>
      </w:r>
      <w:proofErr w:type="spellEnd"/>
      <w:r w:rsidRPr="0035116C">
        <w:rPr>
          <w:rFonts w:ascii="Times New Roman" w:hAnsi="Times New Roman" w:cs="Times New Roman"/>
          <w:sz w:val="24"/>
          <w:szCs w:val="24"/>
        </w:rPr>
        <w:t xml:space="preserve">  ‘62</w:t>
      </w:r>
      <w:proofErr w:type="gramEnd"/>
    </w:p>
    <w:p w:rsidR="0035116C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>11: Angie Barnard</w:t>
      </w:r>
    </w:p>
    <w:p w:rsidR="0035116C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ab/>
        <w:t>Patty Storm</w:t>
      </w:r>
    </w:p>
    <w:p w:rsidR="0035116C" w:rsidRPr="0035116C" w:rsidRDefault="0035116C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35116C">
        <w:rPr>
          <w:rFonts w:ascii="Times New Roman" w:hAnsi="Times New Roman" w:cs="Times New Roman"/>
          <w:sz w:val="24"/>
          <w:szCs w:val="24"/>
        </w:rPr>
        <w:tab/>
        <w:t xml:space="preserve">Steve &amp; Beth </w:t>
      </w:r>
      <w:proofErr w:type="gramStart"/>
      <w:r w:rsidRPr="0035116C">
        <w:rPr>
          <w:rFonts w:ascii="Times New Roman" w:hAnsi="Times New Roman" w:cs="Times New Roman"/>
          <w:sz w:val="24"/>
          <w:szCs w:val="24"/>
        </w:rPr>
        <w:t>Tabor  ‘94</w:t>
      </w:r>
      <w:proofErr w:type="gramEnd"/>
      <w:r w:rsidRPr="00351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918" w:rsidRPr="0035116C" w:rsidRDefault="00DF4918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35116C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35116C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35116C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5116C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35116C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73E9F" w:rsidRPr="00A71490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A801F3" w:rsidRPr="00A71490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A71490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A71490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35116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35116C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35116C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35116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35116C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35116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35116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35116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35116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35116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35116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35116C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35116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35116C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EF315F" w:rsidRPr="00A71490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83776F" w:rsidRPr="00A71490" w:rsidRDefault="008377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A71490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A7149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35116C" w:rsidRPr="0035116C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5116C" w:rsidRPr="0035116C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35116C" w:rsidRPr="0035116C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5116C" w:rsidRPr="0035116C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35116C" w:rsidRPr="0035116C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35116C" w:rsidRPr="0035116C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35116C" w:rsidRPr="0035116C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35116C" w:rsidRPr="0035116C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35116C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35116C" w:rsidRPr="0035116C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35116C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35116C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116C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116C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116C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35116C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35116C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35116C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35116C" w:rsidRPr="0035116C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116C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116C" w:rsidRPr="0035116C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35116C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35116C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116C" w:rsidRPr="0035116C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35116C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35116C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116C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116C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116C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35116C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35116C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35116C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35116C" w:rsidRPr="0035116C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35116C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35116C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116C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116C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116C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35116C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35116C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35116C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35116C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35116C" w:rsidRPr="0035116C" w:rsidTr="0035116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35116C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35116C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116C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116C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116C" w:rsidRDefault="00657EF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35116C" w:rsidRDefault="00862FB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35116C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35116C" w:rsidRDefault="00862FB2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  <w:tr w:rsidR="0035116C" w:rsidRPr="0035116C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35116C" w:rsidRDefault="0035116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6C" w:rsidRPr="0035116C" w:rsidRDefault="0035116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116C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116C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116C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16C" w:rsidRPr="0035116C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35116C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116C" w:rsidRPr="0035116C" w:rsidRDefault="0035116C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</w:tr>
      <w:tr w:rsidR="0035116C" w:rsidRPr="0035116C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35116C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35116C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116C" w:rsidRDefault="0035116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59.3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116C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116C" w:rsidRDefault="00657EFB" w:rsidP="00657EF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51</w:t>
            </w:r>
            <w:r w:rsidR="00B36812" w:rsidRPr="0035116C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116C" w:rsidRDefault="00862FB2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49.4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35116C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35116C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35116C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35116C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35116C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450" w:type="dxa"/>
        <w:tblLook w:val="04A0" w:firstRow="1" w:lastRow="0" w:firstColumn="1" w:lastColumn="0" w:noHBand="0" w:noVBand="1"/>
      </w:tblPr>
      <w:tblGrid>
        <w:gridCol w:w="1683"/>
        <w:gridCol w:w="1385"/>
        <w:gridCol w:w="1382"/>
      </w:tblGrid>
      <w:tr w:rsidR="0035116C" w:rsidRPr="0035116C" w:rsidTr="00862FB2">
        <w:trPr>
          <w:trHeight w:val="361"/>
        </w:trPr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Average Monthly Attendance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35116C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35116C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35116C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35116C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35116C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35116C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35116C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35116C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35116C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35116C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35116C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  <w:tr w:rsidR="0035116C" w:rsidRPr="0035116C" w:rsidTr="00862FB2">
        <w:trPr>
          <w:trHeight w:val="36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FB2" w:rsidRPr="0035116C" w:rsidRDefault="00862FB2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35116C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FB2" w:rsidRPr="0035116C" w:rsidRDefault="00862FB2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5116C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</w:tr>
    </w:tbl>
    <w:p w:rsidR="006F6545" w:rsidRPr="0035116C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A71490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A71490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1A3F"/>
    <w:rsid w:val="000B36D4"/>
    <w:rsid w:val="000B434D"/>
    <w:rsid w:val="000B6163"/>
    <w:rsid w:val="000B7060"/>
    <w:rsid w:val="000C17D2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A6746"/>
    <w:rsid w:val="002B119F"/>
    <w:rsid w:val="002B2939"/>
    <w:rsid w:val="002B34E2"/>
    <w:rsid w:val="002B3940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66E4"/>
    <w:rsid w:val="00771162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65B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776F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2FB2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61DA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150E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206"/>
    <w:rsid w:val="00F953CB"/>
    <w:rsid w:val="00F96191"/>
    <w:rsid w:val="00F96A28"/>
    <w:rsid w:val="00F972BC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65D1-01AC-4846-97DC-BDDEE377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7</cp:revision>
  <cp:lastPrinted>2019-06-05T17:44:00Z</cp:lastPrinted>
  <dcterms:created xsi:type="dcterms:W3CDTF">2019-06-03T14:29:00Z</dcterms:created>
  <dcterms:modified xsi:type="dcterms:W3CDTF">2019-06-05T17:44:00Z</dcterms:modified>
</cp:coreProperties>
</file>